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547" w:rsidRDefault="00CC0DE5" w:rsidP="00DE7470">
      <w:pPr>
        <w:tabs>
          <w:tab w:val="left" w:pos="768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7210B" wp14:editId="071BA826">
                <wp:simplePos x="0" y="0"/>
                <wp:positionH relativeFrom="column">
                  <wp:posOffset>7178722</wp:posOffset>
                </wp:positionH>
                <wp:positionV relativeFrom="paragraph">
                  <wp:posOffset>5199797</wp:posOffset>
                </wp:positionV>
                <wp:extent cx="3123916" cy="1951630"/>
                <wp:effectExtent l="0" t="0" r="19685" b="107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916" cy="19516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solidFill>
                            <a:srgbClr val="CC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DE5" w:rsidRPr="00566CA0" w:rsidRDefault="00CC0DE5" w:rsidP="00566CA0">
                            <w:pPr>
                              <w:spacing w:after="0" w:line="240" w:lineRule="auto"/>
                              <w:jc w:val="center"/>
                              <w:rPr>
                                <w:rFonts w:ascii="Batang" w:eastAsia="Batang" w:hAnsi="Batang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66CA0">
                              <w:rPr>
                                <w:rFonts w:ascii="Batang" w:eastAsia="Batang" w:hAnsi="Batang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Игры для подготовки ребенка к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565.25pt;margin-top:409.45pt;width:246pt;height:1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" fillcolor="#cff" strokecolor="#cff" strokeweight="2pt">
                <v:textbox>
                  <w:txbxContent>
                    <w:p w:rsidR="00CC0DE5" w:rsidRPr="00566CA0" w:rsidRDefault="00CC0DE5" w:rsidP="00566CA0">
                      <w:pPr>
                        <w:spacing w:after="0" w:line="240" w:lineRule="auto"/>
                        <w:jc w:val="center"/>
                        <w:rPr>
                          <w:rFonts w:ascii="Batang" w:eastAsia="Batang" w:hAnsi="Batang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566CA0">
                        <w:rPr>
                          <w:rFonts w:ascii="Batang" w:eastAsia="Batang" w:hAnsi="Batang" w:cs="Times New Roman"/>
                          <w:b/>
                          <w:color w:val="002060"/>
                          <w:sz w:val="56"/>
                          <w:szCs w:val="56"/>
                        </w:rPr>
                        <w:t>Игры для подготовки ребенка к школе</w:t>
                      </w:r>
                    </w:p>
                  </w:txbxContent>
                </v:textbox>
              </v:rect>
            </w:pict>
          </mc:Fallback>
        </mc:AlternateContent>
      </w:r>
    </w:p>
    <w:p w:rsidR="00566CA0" w:rsidRDefault="00250107" w:rsidP="00DE7470">
      <w:pPr>
        <w:tabs>
          <w:tab w:val="left" w:pos="768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ECEDB" wp14:editId="1AA28C57">
                <wp:simplePos x="0" y="0"/>
                <wp:positionH relativeFrom="column">
                  <wp:posOffset>7369810</wp:posOffset>
                </wp:positionH>
                <wp:positionV relativeFrom="paragraph">
                  <wp:posOffset>208280</wp:posOffset>
                </wp:positionV>
                <wp:extent cx="2865755" cy="1186815"/>
                <wp:effectExtent l="0" t="0" r="10795" b="133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755" cy="11868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solidFill>
                            <a:srgbClr val="CC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CA0" w:rsidRPr="00566CA0" w:rsidRDefault="00566CA0" w:rsidP="00566CA0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Times New Roman"/>
                                <w:b/>
                                <w:color w:val="C00000"/>
                                <w:sz w:val="48"/>
                                <w:szCs w:val="36"/>
                              </w:rPr>
                            </w:pPr>
                            <w:r w:rsidRPr="00566CA0">
                              <w:rPr>
                                <w:rFonts w:ascii="Gabriola" w:hAnsi="Gabriola" w:cs="Times New Roman"/>
                                <w:b/>
                                <w:color w:val="C00000"/>
                                <w:sz w:val="48"/>
                                <w:szCs w:val="36"/>
                              </w:rPr>
                              <w:t>МАДОУ №1 «Ласточка»</w:t>
                            </w:r>
                          </w:p>
                          <w:p w:rsidR="00CC0DE5" w:rsidRPr="00CC0DE5" w:rsidRDefault="00CC0DE5" w:rsidP="00566CA0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002060"/>
                                <w:sz w:val="48"/>
                                <w:szCs w:val="36"/>
                              </w:rPr>
                            </w:pPr>
                            <w:r w:rsidRPr="00CC0DE5">
                              <w:rPr>
                                <w:rFonts w:ascii="Gabriola" w:hAnsi="Gabriola" w:cs="Times New Roman"/>
                                <w:b/>
                                <w:color w:val="002060"/>
                                <w:sz w:val="48"/>
                                <w:szCs w:val="36"/>
                              </w:rPr>
                              <w:t>Психолог</w:t>
                            </w:r>
                            <w:r w:rsidRPr="00CC0DE5">
                              <w:rPr>
                                <w:rFonts w:ascii="Gabriola" w:hAnsi="Gabriola"/>
                                <w:b/>
                                <w:color w:val="00206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C0DE5">
                              <w:rPr>
                                <w:rFonts w:ascii="Gabriola" w:hAnsi="Gabriola" w:cs="Times New Roman"/>
                                <w:b/>
                                <w:color w:val="002060"/>
                                <w:sz w:val="48"/>
                                <w:szCs w:val="36"/>
                              </w:rPr>
                              <w:t>рекомендует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580.3pt;margin-top:16.4pt;width:225.65pt;height:9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" fillcolor="#cff" strokecolor="#cff" strokeweight="2pt">
                <v:textbox>
                  <w:txbxContent>
                    <w:p w:rsidR="00566CA0" w:rsidRPr="00566CA0" w:rsidRDefault="00566CA0" w:rsidP="00566CA0">
                      <w:pPr>
                        <w:spacing w:after="0" w:line="240" w:lineRule="auto"/>
                        <w:jc w:val="center"/>
                        <w:rPr>
                          <w:rFonts w:ascii="Gabriola" w:hAnsi="Gabriola" w:cs="Times New Roman"/>
                          <w:b/>
                          <w:color w:val="C00000"/>
                          <w:sz w:val="48"/>
                          <w:szCs w:val="36"/>
                        </w:rPr>
                      </w:pPr>
                      <w:r w:rsidRPr="00566CA0">
                        <w:rPr>
                          <w:rFonts w:ascii="Gabriola" w:hAnsi="Gabriola" w:cs="Times New Roman"/>
                          <w:b/>
                          <w:color w:val="C00000"/>
                          <w:sz w:val="48"/>
                          <w:szCs w:val="36"/>
                        </w:rPr>
                        <w:t>МАДОУ №1 «Ласточка»</w:t>
                      </w:r>
                    </w:p>
                    <w:p w:rsidR="00CC0DE5" w:rsidRPr="00CC0DE5" w:rsidRDefault="00CC0DE5" w:rsidP="00566CA0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b/>
                          <w:color w:val="002060"/>
                          <w:sz w:val="48"/>
                          <w:szCs w:val="36"/>
                        </w:rPr>
                      </w:pPr>
                      <w:r w:rsidRPr="00CC0DE5">
                        <w:rPr>
                          <w:rFonts w:ascii="Gabriola" w:hAnsi="Gabriola" w:cs="Times New Roman"/>
                          <w:b/>
                          <w:color w:val="002060"/>
                          <w:sz w:val="48"/>
                          <w:szCs w:val="36"/>
                        </w:rPr>
                        <w:t>Психолог</w:t>
                      </w:r>
                      <w:r w:rsidRPr="00CC0DE5">
                        <w:rPr>
                          <w:rFonts w:ascii="Gabriola" w:hAnsi="Gabriola"/>
                          <w:b/>
                          <w:color w:val="002060"/>
                          <w:sz w:val="48"/>
                          <w:szCs w:val="36"/>
                        </w:rPr>
                        <w:t xml:space="preserve"> </w:t>
                      </w:r>
                      <w:r w:rsidRPr="00CC0DE5">
                        <w:rPr>
                          <w:rFonts w:ascii="Gabriola" w:hAnsi="Gabriola" w:cs="Times New Roman"/>
                          <w:b/>
                          <w:color w:val="002060"/>
                          <w:sz w:val="48"/>
                          <w:szCs w:val="36"/>
                        </w:rPr>
                        <w:t>рекомендует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A36CD8" wp14:editId="37937582">
                <wp:simplePos x="0" y="0"/>
                <wp:positionH relativeFrom="column">
                  <wp:posOffset>272955</wp:posOffset>
                </wp:positionH>
                <wp:positionV relativeFrom="paragraph">
                  <wp:posOffset>72571</wp:posOffset>
                </wp:positionV>
                <wp:extent cx="3220872" cy="6836410"/>
                <wp:effectExtent l="0" t="0" r="17780" b="2159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872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Игры на развитие мышления</w:t>
                            </w:r>
                          </w:p>
                          <w:p w:rsid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«Что общего?» предложите ребенку найти связь между предметами, которые вы в данный момент используете. (Например, что общего между ножом и луком – нож острый, а у лука острый запах; пылесосом и веником и т.д.)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1A0611" wp14:editId="3267B150">
                                  <wp:extent cx="1009935" cy="1230076"/>
                                  <wp:effectExtent l="0" t="0" r="0" b="8255"/>
                                  <wp:docPr id="26" name="Рисунок 26" descr="http://s4.pic4you.ru/y2014/08-13/12216/45439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s4.pic4you.ru/y2014/08-13/12216/454397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122" cy="1229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развития мышления также нужно: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разгадывать ребусы;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рисовать комиксы;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составлять из предложенных слов предложения;</w:t>
                            </w:r>
                          </w:p>
                          <w:p w:rsidR="00260068" w:rsidRDefault="00260068" w:rsidP="002600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составлять из геометрических фигур картинки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260068" w:rsidRDefault="00260068" w:rsidP="00250107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A1C8F" wp14:editId="51F67343">
                                  <wp:extent cx="759832" cy="1253513"/>
                                  <wp:effectExtent l="0" t="0" r="2540" b="3810"/>
                                  <wp:docPr id="30" name="Рисунок 30" descr="http://s4.pic4you.ru/y2014/08-13/12216/45439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s4.pic4you.ru/y2014/08-13/12216/45439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4270" cy="126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25010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0BEF5" wp14:editId="759AB33D">
                                  <wp:extent cx="1228299" cy="1429138"/>
                                  <wp:effectExtent l="0" t="0" r="0" b="0"/>
                                  <wp:docPr id="32" name="Рисунок 32" descr="http://mkala.org/assets/components/stavgorod/connector2.php?action=web/getfile&amp;filename=55373&amp;ld=59322&amp;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mkala.org/assets/components/stavgorod/connector2.php?action=web/getfile&amp;filename=55373&amp;ld=59322&amp;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299" cy="1429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DB1D47" wp14:editId="52FEF8D8">
                                  <wp:extent cx="846161" cy="1196645"/>
                                  <wp:effectExtent l="0" t="0" r="0" b="3810"/>
                                  <wp:docPr id="31" name="Рисунок 31" descr="http://detsad-kitty.ru/uploads/posts/2014-08/1408961000_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detsad-kitty.ru/uploads/posts/2014-08/1408961000_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985" cy="1210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068" w:rsidRDefault="00260068" w:rsidP="002600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260068" w:rsidRDefault="00260068" w:rsidP="0026006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260068" w:rsidRDefault="00260068" w:rsidP="0026006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8" style="position:absolute;margin-left:21.5pt;margin-top:5.7pt;width:253.6pt;height:53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" fillcolor="#cff" strokecolor="#243f60 [1604]" strokeweight="2pt">
                <v:textbox>
                  <w:txbxContent>
                    <w:p w:rsidR="00260068" w:rsidRPr="00260068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ru-RU"/>
                        </w:rPr>
                        <w:t>Игры на развитие мышления</w:t>
                      </w:r>
                    </w:p>
                    <w:p w:rsid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«Что общего?» предложите ребенку найти связь между предметами, которые вы в данный момент используете. (Например, что общего между ножом и луком – нож острый, а у лука острый запах; пылесосом и веником и т.д.)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1A0611" wp14:editId="3267B150">
                            <wp:extent cx="1009935" cy="1230076"/>
                            <wp:effectExtent l="0" t="0" r="0" b="8255"/>
                            <wp:docPr id="26" name="Рисунок 26" descr="http://s4.pic4you.ru/y2014/08-13/12216/454397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s4.pic4you.ru/y2014/08-13/12216/454397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122" cy="1229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32"/>
                          <w:szCs w:val="24"/>
                          <w:lang w:eastAsia="ru-RU"/>
                        </w:rPr>
                        <w:t>Для развития мышления также нужно: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разгадывать ребусы;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рисовать комиксы;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составлять из предложенных слов предложения;</w:t>
                      </w:r>
                    </w:p>
                    <w:p w:rsidR="00260068" w:rsidRDefault="00260068" w:rsidP="002600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составлять из геометрических фигур картинки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.</w:t>
                      </w:r>
                    </w:p>
                    <w:p w:rsidR="00260068" w:rsidRDefault="00260068" w:rsidP="00250107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0A1C8F" wp14:editId="51F67343">
                            <wp:extent cx="759832" cy="1253513"/>
                            <wp:effectExtent l="0" t="0" r="2540" b="3810"/>
                            <wp:docPr id="30" name="Рисунок 30" descr="http://s4.pic4you.ru/y2014/08-13/12216/45439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s4.pic4you.ru/y2014/08-13/12216/45439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4270" cy="126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 </w:t>
                      </w:r>
                      <w:r w:rsidR="0025010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B0BEF5" wp14:editId="759AB33D">
                            <wp:extent cx="1228299" cy="1429138"/>
                            <wp:effectExtent l="0" t="0" r="0" b="0"/>
                            <wp:docPr id="32" name="Рисунок 32" descr="http://mkala.org/assets/components/stavgorod/connector2.php?action=web/getfile&amp;filename=55373&amp;ld=59322&amp;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mkala.org/assets/components/stavgorod/connector2.php?action=web/getfile&amp;filename=55373&amp;ld=59322&amp;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299" cy="1429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DB1D47" wp14:editId="52FEF8D8">
                            <wp:extent cx="846161" cy="1196645"/>
                            <wp:effectExtent l="0" t="0" r="0" b="3810"/>
                            <wp:docPr id="31" name="Рисунок 31" descr="http://detsad-kitty.ru/uploads/posts/2014-08/1408961000_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detsad-kitty.ru/uploads/posts/2014-08/1408961000_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985" cy="1210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068" w:rsidRDefault="00260068" w:rsidP="002600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260068" w:rsidRDefault="00260068" w:rsidP="0026006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260068" w:rsidRDefault="00260068" w:rsidP="00260068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2600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34774" wp14:editId="0FD91B10">
                <wp:simplePos x="0" y="0"/>
                <wp:positionH relativeFrom="column">
                  <wp:posOffset>3737610</wp:posOffset>
                </wp:positionH>
                <wp:positionV relativeFrom="paragraph">
                  <wp:posOffset>71765</wp:posOffset>
                </wp:positionV>
                <wp:extent cx="3220720" cy="6836410"/>
                <wp:effectExtent l="0" t="0" r="17780" b="2159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0"/>
                                <w:szCs w:val="32"/>
                              </w:rPr>
                              <w:t>«</w:t>
                            </w: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Чем проповедь выслушивать, мне лучше бы взглянуть.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И лучше проводить меня, чем указать мне путь.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Глаза умнее слуха — поймут все без труда.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Слова порой запутаны, пример же — никогда.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color w:val="002060"/>
                                <w:sz w:val="36"/>
                                <w:szCs w:val="32"/>
                              </w:rPr>
                            </w:pP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Тот лучший проповедник, кто веру в жизнь провел.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Добро увидеть в действии — вот лучшая из школ.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И если все мне рассказать, я выучу урок.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Но мне ясней движенье рук, чем быстрых слов поток.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color w:val="002060"/>
                                <w:sz w:val="36"/>
                                <w:szCs w:val="32"/>
                              </w:rPr>
                            </w:pP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 xml:space="preserve">Должно </w:t>
                            </w:r>
                            <w:proofErr w:type="gramStart"/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быть</w:t>
                            </w:r>
                            <w:proofErr w:type="gramEnd"/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 xml:space="preserve"> можно верить и умным словесам.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Но я уж лучше погляжу, что делаешь ты сам.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Вдруг я неправильно пойму прекрасный твой совет.</w:t>
                            </w:r>
                          </w:p>
                          <w:p w:rsidR="00FC0D88" w:rsidRPr="00FC0D88" w:rsidRDefault="00FC0D88" w:rsidP="00FC0D88">
                            <w:pPr>
                              <w:pStyle w:val="poem"/>
                              <w:spacing w:before="0" w:beforeAutospacing="0" w:after="0" w:afterAutospacing="0"/>
                              <w:jc w:val="both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</w:pPr>
                            <w:r w:rsidRPr="00FC0D88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2"/>
                              </w:rPr>
                              <w:t>Зато пойму как ты живешь: по правде или нет»</w:t>
                            </w:r>
                          </w:p>
                          <w:p w:rsidR="00566CA0" w:rsidRDefault="00566CA0" w:rsidP="00566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margin-left:294.3pt;margin-top:5.65pt;width:253.6pt;height:53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" fillcolor="#cff" strokecolor="#243f60 [1604]" strokeweight="2pt">
                <v:textbox>
                  <w:txbxContent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20"/>
                          <w:szCs w:val="32"/>
                        </w:rPr>
                        <w:t>«</w:t>
                      </w: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Чем проповедь выслушивать, мне лучше бы взглянуть.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И лучше проводить меня, чем указать мне путь.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Глаза умнее слуха — поймут все без труда.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Слова порой запутаны, пример же — никогда.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color w:val="002060"/>
                          <w:sz w:val="36"/>
                          <w:szCs w:val="32"/>
                        </w:rPr>
                      </w:pP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Тот лучший проповедник, кто веру в жизнь провел.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Добро увидеть в действии — вот лучшая из школ.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И если все мне рассказать, я выучу урок.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Но мне ясней движенье рук, чем быстрых слов поток.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color w:val="002060"/>
                          <w:sz w:val="36"/>
                          <w:szCs w:val="32"/>
                        </w:rPr>
                      </w:pP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 xml:space="preserve">Должно </w:t>
                      </w:r>
                      <w:proofErr w:type="gramStart"/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быть</w:t>
                      </w:r>
                      <w:proofErr w:type="gramEnd"/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 xml:space="preserve"> можно верить и умным словесам.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Но я уж лучше погляжу, что делаешь ты сам.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Вдруг я неправильно пойму прекрасный твой совет.</w:t>
                      </w:r>
                    </w:p>
                    <w:p w:rsidR="00FC0D88" w:rsidRPr="00FC0D88" w:rsidRDefault="00FC0D88" w:rsidP="00FC0D88">
                      <w:pPr>
                        <w:pStyle w:val="poem"/>
                        <w:spacing w:before="0" w:beforeAutospacing="0" w:after="0" w:afterAutospacing="0"/>
                        <w:jc w:val="both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</w:pPr>
                      <w:r w:rsidRPr="00FC0D88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2"/>
                        </w:rPr>
                        <w:t>Зато пойму как ты живешь: по правде или нет»</w:t>
                      </w:r>
                    </w:p>
                    <w:p w:rsidR="00566CA0" w:rsidRDefault="00566CA0" w:rsidP="00566C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600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FFA33" wp14:editId="0F5E31A6">
                <wp:simplePos x="0" y="0"/>
                <wp:positionH relativeFrom="column">
                  <wp:posOffset>7164070</wp:posOffset>
                </wp:positionH>
                <wp:positionV relativeFrom="paragraph">
                  <wp:posOffset>72390</wp:posOffset>
                </wp:positionV>
                <wp:extent cx="3315335" cy="6836410"/>
                <wp:effectExtent l="0" t="0" r="18415" b="2159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CA0" w:rsidRDefault="00566CA0" w:rsidP="00566C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9EEE08" wp14:editId="301E53D7">
                                  <wp:extent cx="2823665" cy="3425588"/>
                                  <wp:effectExtent l="0" t="0" r="0" b="3810"/>
                                  <wp:docPr id="15" name="Рисунок 15" descr="http://img0.liveinternet.ru/images/attach/c/2/69/261/69261128_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mg0.liveinternet.ru/images/attach/c/2/69/261/69261128_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804" cy="3425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margin-left:564.1pt;margin-top:5.7pt;width:261.05pt;height:5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" fillcolor="#cff" strokecolor="#243f60 [1604]" strokeweight="2pt">
                <v:textbox>
                  <w:txbxContent>
                    <w:p w:rsidR="00566CA0" w:rsidRDefault="00566CA0" w:rsidP="00566CA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9EEE08" wp14:editId="301E53D7">
                            <wp:extent cx="2823665" cy="3425588"/>
                            <wp:effectExtent l="0" t="0" r="0" b="3810"/>
                            <wp:docPr id="15" name="Рисунок 15" descr="http://img0.liveinternet.ru/images/attach/c/2/69/261/69261128_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mg0.liveinternet.ru/images/attach/c/2/69/261/69261128_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804" cy="3425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2F38F" wp14:editId="17B6746B">
                <wp:simplePos x="0" y="0"/>
                <wp:positionH relativeFrom="column">
                  <wp:posOffset>272955</wp:posOffset>
                </wp:positionH>
                <wp:positionV relativeFrom="paragraph">
                  <wp:posOffset>72571</wp:posOffset>
                </wp:positionV>
                <wp:extent cx="3220872" cy="6836410"/>
                <wp:effectExtent l="0" t="0" r="17780" b="215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872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Игры на развитие речи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 «Продолжи слово». Суть игры состоит в том, что вы говорите начало слова (первый слог), а ребенок должен его продолжить. Например, слова по теме кухня: </w:t>
                            </w:r>
                            <w:proofErr w:type="spellStart"/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ду</w:t>
                            </w:r>
                            <w:proofErr w:type="spellEnd"/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– духовка, </w:t>
                            </w:r>
                            <w:proofErr w:type="spellStart"/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ча</w:t>
                            </w:r>
                            <w:proofErr w:type="spellEnd"/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– чайник и т.д.</w:t>
                            </w:r>
                          </w:p>
                          <w:p w:rsidR="00D81A9A" w:rsidRDefault="00D81A9A" w:rsidP="00D81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B02E79" wp14:editId="14F3A1B0">
                                  <wp:extent cx="2674962" cy="2047165"/>
                                  <wp:effectExtent l="0" t="0" r="0" b="0"/>
                                  <wp:docPr id="40" name="Рисунок 40" descr="http://sadik130.ru/images/Dokumenty/Izobrajeniya/p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adik130.ru/images/Dokumenty/Izobrajeniya/p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175" cy="205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развития речи также нужно:</w:t>
                            </w:r>
                          </w:p>
                          <w:p w:rsid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чаще просить ребенка пересказывать книгу, мультфильм;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рассказывать, что он делал вчера, после завтрака и т.д.;</w:t>
                            </w:r>
                          </w:p>
                          <w:p w:rsid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не разрешать ребенку употреблять в речи слова – паразиты (ну, вот, значит и т.п.); 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чаще читать ребенку книги, а если ребенок уже умеет читать, то всячески стимулируйте и поддерживайте интерес к чтению.</w:t>
                            </w:r>
                          </w:p>
                          <w:p w:rsidR="00D81A9A" w:rsidRDefault="00D81A9A" w:rsidP="00D81A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D81A9A" w:rsidRDefault="00D81A9A" w:rsidP="00D81A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D81A9A" w:rsidRDefault="00D81A9A" w:rsidP="00D81A9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1" style="position:absolute;margin-left:21.5pt;margin-top:5.7pt;width:253.6pt;height:53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" fillcolor="#cff" strokecolor="#243f60 [1604]" strokeweight="2pt">
                <v:textbox>
                  <w:txbxContent>
                    <w:p w:rsidR="00D81A9A" w:rsidRPr="00D81A9A" w:rsidRDefault="00D81A9A" w:rsidP="00D81A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ru-RU"/>
                        </w:rPr>
                        <w:t>Игры на развитие речи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 «Продолжи слово». Суть игры состоит в том, что вы говорите начало слова (первый слог), а ребенок должен его продолжить. Например, слова по теме кухня: </w:t>
                      </w:r>
                      <w:proofErr w:type="spellStart"/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ду</w:t>
                      </w:r>
                      <w:proofErr w:type="spellEnd"/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– духовка, </w:t>
                      </w:r>
                      <w:proofErr w:type="spellStart"/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ча</w:t>
                      </w:r>
                      <w:proofErr w:type="spellEnd"/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– чайник и т.д.</w:t>
                      </w:r>
                    </w:p>
                    <w:p w:rsidR="00D81A9A" w:rsidRDefault="00D81A9A" w:rsidP="00D81A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B02E79" wp14:editId="14F3A1B0">
                            <wp:extent cx="2674962" cy="2047165"/>
                            <wp:effectExtent l="0" t="0" r="0" b="0"/>
                            <wp:docPr id="40" name="Рисунок 40" descr="http://sadik130.ru/images/Dokumenty/Izobrajeniya/p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adik130.ru/images/Dokumenty/Izobrajeniya/p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175" cy="205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24"/>
                          <w:lang w:eastAsia="ru-RU"/>
                        </w:rPr>
                        <w:t>Для развития речи также нужно:</w:t>
                      </w:r>
                    </w:p>
                    <w:p w:rsid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чаще просить ребенка пересказывать книгу, мультфильм;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рассказывать, что он делал вчера, после завтрака и т.д.;</w:t>
                      </w:r>
                    </w:p>
                    <w:p w:rsid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не разрешать ребенку употреблять в речи слова – паразиты (ну, вот, значит и т.п.); 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чаще читать ребенку книги, а если ребенок уже умеет читать, то всячески стимулируйте и поддерживайте интерес к чтению.</w:t>
                      </w:r>
                    </w:p>
                    <w:p w:rsidR="00D81A9A" w:rsidRDefault="00D81A9A" w:rsidP="00D81A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D81A9A" w:rsidRDefault="00D81A9A" w:rsidP="00D81A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D81A9A" w:rsidRDefault="00D81A9A" w:rsidP="00D81A9A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CDA94" wp14:editId="157A31F7">
                <wp:simplePos x="0" y="0"/>
                <wp:positionH relativeFrom="column">
                  <wp:posOffset>3737610</wp:posOffset>
                </wp:positionH>
                <wp:positionV relativeFrom="paragraph">
                  <wp:posOffset>71765</wp:posOffset>
                </wp:positionV>
                <wp:extent cx="3220720" cy="6836410"/>
                <wp:effectExtent l="0" t="0" r="17780" b="215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Игры на развитие воображения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Попросите ребенка показать (изобразить жестами, позой) различные предметы мебели.</w:t>
                            </w:r>
                          </w:p>
                          <w:p w:rsid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Предложите ребенку рассмотреть разные овощи и сказать, на что они похожи.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03637" cy="1733266"/>
                                  <wp:effectExtent l="0" t="0" r="0" b="635"/>
                                  <wp:docPr id="41" name="Рисунок 41" descr="http://boombob.ru/img/picture/Sep/06/1853cefd1d06ac6a32afd206a67f2359/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oombob.ru/img/picture/Sep/06/1853cefd1d06ac6a32afd206a67f2359/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662" cy="173113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Для развития воображения также нужно: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соединять (мысленно или на рисунке) части разных предметов друг с другом (например, голову тигра с туловищем пингвина);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уменьшать – увеличивать реальные размеры предметов (например, представить слона размером с мышь или кошку размером со слона и нарисовать или слепить из пластилина);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придумывать необычные способы использования обычных предметов (например, в кубик можно играть, его можно использовать как подставку и т.д.).</w:t>
                            </w:r>
                          </w:p>
                          <w:p w:rsidR="00D81A9A" w:rsidRDefault="00D81A9A" w:rsidP="00D81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2" style="position:absolute;margin-left:294.3pt;margin-top:5.65pt;width:253.6pt;height:5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" fillcolor="#cff" strokecolor="#243f60 [1604]" strokeweight="2pt">
                <v:textbox>
                  <w:txbxContent>
                    <w:p w:rsidR="00D81A9A" w:rsidRPr="00D81A9A" w:rsidRDefault="00D81A9A" w:rsidP="00D81A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4"/>
                          <w:lang w:eastAsia="ru-RU"/>
                        </w:rPr>
                        <w:t>Игры на развитие воображения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Попросите ребенка показать (изобразить жестами, позой) различные предметы мебели.</w:t>
                      </w:r>
                    </w:p>
                    <w:p w:rsid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Предложите ребенку рассмотреть разные овощи и сказать, на что они похожи.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03637" cy="1733266"/>
                            <wp:effectExtent l="0" t="0" r="0" b="635"/>
                            <wp:docPr id="41" name="Рисунок 41" descr="http://boombob.ru/img/picture/Sep/06/1853cefd1d06ac6a32afd206a67f2359/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oombob.ru/img/picture/Sep/06/1853cefd1d06ac6a32afd206a67f2359/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662" cy="173113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24"/>
                          <w:lang w:eastAsia="ru-RU"/>
                        </w:rPr>
                        <w:t>Для развития воображения также нужно: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соединять (мысленно или на рисунке) части разных предметов друг с другом (например, голову тигра с туловищем пингвина);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уменьшать – увеличивать реальные размеры предметов (например, представить слона размером с мышь или кошку размером со слона и нарисовать или слепить из пластилина);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придумывать необычные способы использования обычных предметов (например, в кубик можно играть, его можно использовать как подставку и т.д.).</w:t>
                      </w:r>
                    </w:p>
                    <w:p w:rsidR="00D81A9A" w:rsidRDefault="00D81A9A" w:rsidP="00D81A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DB8E2D" wp14:editId="00EA05BB">
                <wp:simplePos x="0" y="0"/>
                <wp:positionH relativeFrom="column">
                  <wp:posOffset>7164070</wp:posOffset>
                </wp:positionH>
                <wp:positionV relativeFrom="paragraph">
                  <wp:posOffset>72390</wp:posOffset>
                </wp:positionV>
                <wp:extent cx="3315335" cy="6836410"/>
                <wp:effectExtent l="0" t="0" r="18415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A9A" w:rsidRPr="008374A5" w:rsidRDefault="00D81A9A" w:rsidP="00D81A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Игры на развитие пространственных представлений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«Найди предмет». Играть в эту игру можно играть в любом помещении (например, когда вы убираете комнату). Вы загадывает предмет. Ребенок должен его найти, выполняя ваши команды (наприме</w:t>
                            </w:r>
                            <w:bookmarkStart w:id="0" w:name="_GoBack"/>
                            <w:bookmarkEnd w:id="0"/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р: шаг вперед, шаг влево, посмотри вниз т.д.). Затем ребенок загадывает предмет, вы его находите, выполняя команды ребенка.</w:t>
                            </w:r>
                          </w:p>
                          <w:p w:rsidR="00D81A9A" w:rsidRPr="00D81A9A" w:rsidRDefault="008374A5" w:rsidP="008374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4018" cy="1965277"/>
                                  <wp:effectExtent l="0" t="0" r="0" b="0"/>
                                  <wp:docPr id="42" name="Рисунок 42" descr="http://4.bp.blogspot.com/-CX_Tbu_bBvw/UW8kXuS2A5I/AAAAAAAAACM/l_rFPopAaVo/s1600/13963318-pegatinas-de-transporte-maritim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4.bp.blogspot.com/-CX_Tbu_bBvw/UW8kXuS2A5I/AAAAAAAAACM/l_rFPopAaVo/s1600/13963318-pegatinas-de-transporte-maritim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098" cy="1962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развития пространственных представлений так же нужно: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срисовывать буквы, цифры, картинки;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рассматривать (рисовать) планы, схемы, карты;</w:t>
                            </w:r>
                          </w:p>
                          <w:p w:rsidR="00D81A9A" w:rsidRPr="00D81A9A" w:rsidRDefault="00D81A9A" w:rsidP="00D81A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D81A9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играть в игру «морской бой».</w:t>
                            </w:r>
                          </w:p>
                          <w:p w:rsidR="00D81A9A" w:rsidRDefault="00D81A9A" w:rsidP="00D81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margin-left:564.1pt;margin-top:5.7pt;width:261.05pt;height:53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" fillcolor="#cff" strokecolor="#243f60 [1604]" strokeweight="2pt">
                <v:textbox>
                  <w:txbxContent>
                    <w:p w:rsidR="00D81A9A" w:rsidRPr="008374A5" w:rsidRDefault="00D81A9A" w:rsidP="00D81A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4"/>
                          <w:lang w:eastAsia="ru-RU"/>
                        </w:rPr>
                        <w:t>Игры на развитие пространственных представлений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«Найди предмет». Играть в эту игру можно играть в любом помещении (например, когда вы убираете комнату). Вы загадывает предмет. Ребенок должен его найти, выполняя ваши команды (наприме</w:t>
                      </w:r>
                      <w:bookmarkStart w:id="1" w:name="_GoBack"/>
                      <w:bookmarkEnd w:id="1"/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р: шаг вперед, шаг влево, посмотри вниз т.д.). Затем ребенок загадывает предмет, вы его находите, выполняя команды ребенка.</w:t>
                      </w:r>
                    </w:p>
                    <w:p w:rsidR="00D81A9A" w:rsidRPr="00D81A9A" w:rsidRDefault="008374A5" w:rsidP="008374A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34018" cy="1965277"/>
                            <wp:effectExtent l="0" t="0" r="0" b="0"/>
                            <wp:docPr id="42" name="Рисунок 42" descr="http://4.bp.blogspot.com/-CX_Tbu_bBvw/UW8kXuS2A5I/AAAAAAAAACM/l_rFPopAaVo/s1600/13963318-pegatinas-de-transporte-maritim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4.bp.blogspot.com/-CX_Tbu_bBvw/UW8kXuS2A5I/AAAAAAAAACM/l_rFPopAaVo/s1600/13963318-pegatinas-de-transporte-maritim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098" cy="19623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24"/>
                          <w:lang w:eastAsia="ru-RU"/>
                        </w:rPr>
                        <w:t>Для развития пространственных представлений так же нужно: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срисовывать буквы, цифры, картинки;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рассматривать (рисовать) планы, схемы, карты;</w:t>
                      </w:r>
                    </w:p>
                    <w:p w:rsidR="00D81A9A" w:rsidRPr="00D81A9A" w:rsidRDefault="00D81A9A" w:rsidP="00D81A9A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D81A9A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играть в игру «морской бой».</w:t>
                      </w:r>
                    </w:p>
                    <w:p w:rsidR="00D81A9A" w:rsidRDefault="00D81A9A" w:rsidP="00D81A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81A9A">
      <w:pPr>
        <w:tabs>
          <w:tab w:val="left" w:pos="7686"/>
        </w:tabs>
      </w:pPr>
    </w:p>
    <w:p w:rsidR="00D81A9A" w:rsidRDefault="00D81A9A" w:rsidP="00DE7470">
      <w:pPr>
        <w:tabs>
          <w:tab w:val="left" w:pos="7686"/>
        </w:tabs>
      </w:pPr>
    </w:p>
    <w:p w:rsidR="00D81A9A" w:rsidRDefault="00D81A9A" w:rsidP="00DE7470">
      <w:pPr>
        <w:tabs>
          <w:tab w:val="left" w:pos="7686"/>
        </w:tabs>
      </w:pPr>
    </w:p>
    <w:p w:rsidR="00D81A9A" w:rsidRDefault="00D81A9A" w:rsidP="00DE7470">
      <w:pPr>
        <w:tabs>
          <w:tab w:val="left" w:pos="7686"/>
        </w:tabs>
      </w:pPr>
    </w:p>
    <w:p w:rsidR="00D81A9A" w:rsidRDefault="00D81A9A" w:rsidP="00DE7470">
      <w:pPr>
        <w:tabs>
          <w:tab w:val="left" w:pos="7686"/>
        </w:tabs>
      </w:pPr>
    </w:p>
    <w:p w:rsidR="00566CA0" w:rsidRDefault="00566CA0" w:rsidP="00DE7470">
      <w:pPr>
        <w:tabs>
          <w:tab w:val="left" w:pos="7686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2DE71" wp14:editId="52BC5EB4">
                <wp:simplePos x="0" y="0"/>
                <wp:positionH relativeFrom="column">
                  <wp:posOffset>3615690</wp:posOffset>
                </wp:positionH>
                <wp:positionV relativeFrom="paragraph">
                  <wp:posOffset>395605</wp:posOffset>
                </wp:positionV>
                <wp:extent cx="3220720" cy="6836410"/>
                <wp:effectExtent l="0" t="0" r="17780" b="2159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Игры на развитие внимания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Посоревнуйтесь с ребенком: вы ищите предметы, начинающиеся на букву «П» (или другую букву) на кухне, а он – в комнате.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Предложите ребенку в газете, журнале на одной из страниц зачеркивать карандашом все буквы «А», стараясь не пропускать их (затем задание можно усложнить, попросив ребенка обвести в кружок все буквы «К», подчеркнуть все буквы «О»).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1E258B" wp14:editId="3E930915">
                                  <wp:extent cx="2292824" cy="1959538"/>
                                  <wp:effectExtent l="0" t="0" r="0" b="3175"/>
                                  <wp:docPr id="25" name="Рисунок 25" descr="http://www.ksvschool.by/wp-content/uploads/2016/10/home-computer-lapto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ksvschool.by/wp-content/uploads/2016/10/home-computer-lapto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000" cy="1957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развития внимания также нужно</w:t>
                            </w: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 учить ребенка выполнять несколько дел одновременно, например: слушать и рассматривать иллюстрации, читать и слушать и рисовать.</w:t>
                            </w:r>
                          </w:p>
                          <w:p w:rsidR="00566CA0" w:rsidRDefault="00566CA0" w:rsidP="00566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284.7pt;margin-top:31.15pt;width:253.6pt;height:53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" fillcolor="#cff" strokecolor="#243f60 [1604]" strokeweight="2pt">
                <v:textbox>
                  <w:txbxContent>
                    <w:p w:rsidR="00260068" w:rsidRPr="00260068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ru-RU"/>
                        </w:rPr>
                        <w:t>Игры на развитие внимания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Посоревнуйтесь с ребенком: вы ищите предметы, начинающиеся на букву «П» (или другую букву) на кухне, а он – в комнате.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Предложите ребенку в газете, журнале на одной из страниц зачеркивать карандашом все буквы «А», стараясь не пропускать их (затем задание можно усложнить, попросив ребенка обвести в кружок все буквы «К», подчеркнуть все буквы «О»).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1E258B" wp14:editId="3E930915">
                            <wp:extent cx="2292824" cy="1959538"/>
                            <wp:effectExtent l="0" t="0" r="0" b="3175"/>
                            <wp:docPr id="25" name="Рисунок 25" descr="http://www.ksvschool.by/wp-content/uploads/2016/10/home-computer-lapto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ksvschool.by/wp-content/uploads/2016/10/home-computer-lapto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000" cy="1957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24"/>
                          <w:lang w:eastAsia="ru-RU"/>
                        </w:rPr>
                        <w:t>Для развития внимания также нужно</w:t>
                      </w: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 учить ребенка выполнять несколько дел одновременно, например: слушать и рассматривать иллюстрации, читать и слушать и рисовать.</w:t>
                      </w:r>
                    </w:p>
                    <w:p w:rsidR="00566CA0" w:rsidRDefault="00566CA0" w:rsidP="00566C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8A0E70" wp14:editId="0E589982">
                <wp:simplePos x="0" y="0"/>
                <wp:positionH relativeFrom="column">
                  <wp:posOffset>259127</wp:posOffset>
                </wp:positionH>
                <wp:positionV relativeFrom="paragraph">
                  <wp:posOffset>395008</wp:posOffset>
                </wp:positionV>
                <wp:extent cx="3152140" cy="6836410"/>
                <wp:effectExtent l="0" t="0" r="10160" b="2159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CA0" w:rsidRPr="00260068" w:rsidRDefault="00566CA0" w:rsidP="00566C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>Игры на развитие памяти</w:t>
                            </w:r>
                          </w:p>
                          <w:p w:rsidR="00566CA0" w:rsidRPr="00260068" w:rsidRDefault="00566CA0" w:rsidP="00566C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>Попросите ребенка побывать в роли наблюдателя. Он должен внимательно следить за вами в течение какого-то времени (например, 5 – 15 минут), а затем назвать по порядку все ваши действия.</w:t>
                            </w:r>
                          </w:p>
                          <w:p w:rsidR="00260068" w:rsidRPr="00260068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C17878" wp14:editId="4837845C">
                                  <wp:extent cx="1755509" cy="1910687"/>
                                  <wp:effectExtent l="0" t="0" r="0" b="0"/>
                                  <wp:docPr id="24" name="Рисунок 24" descr="http://tapenik.ru/dizain/dev_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tapenik.ru/dizain/dev_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445" cy="1922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CA0" w:rsidRPr="00260068" w:rsidRDefault="00566CA0" w:rsidP="00566C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>Для развития памяти так же нужно:</w:t>
                            </w:r>
                          </w:p>
                          <w:p w:rsidR="00566CA0" w:rsidRPr="00260068" w:rsidRDefault="00566CA0" w:rsidP="00566C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>пересказывать сказки, стихи, которые вы читаете ребенку;</w:t>
                            </w:r>
                          </w:p>
                          <w:p w:rsidR="00566CA0" w:rsidRPr="00260068" w:rsidRDefault="00566CA0" w:rsidP="00566C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 xml:space="preserve">рассказывать вечером, какие звуки (предметы, запахи) он слушал (видел, ощущал) за день (или за какой-то промежуток </w:t>
                            </w:r>
                            <w:r w:rsidR="0026006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6"/>
                                <w:szCs w:val="24"/>
                                <w:lang w:eastAsia="ru-RU"/>
                              </w:rPr>
                              <w:t>времени, например, пока ужинал).</w:t>
                            </w:r>
                            <w:proofErr w:type="gramEnd"/>
                          </w:p>
                          <w:p w:rsidR="00566CA0" w:rsidRDefault="00566CA0" w:rsidP="00566C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margin-left:20.4pt;margin-top:31.1pt;width:248.2pt;height:5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" fillcolor="#cff" strokecolor="#243f60 [1604]" strokeweight="2pt">
                <v:textbox>
                  <w:txbxContent>
                    <w:p w:rsidR="00566CA0" w:rsidRPr="00260068" w:rsidRDefault="00566CA0" w:rsidP="00566CA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24"/>
                          <w:lang w:eastAsia="ru-RU"/>
                        </w:rPr>
                        <w:t>Игры на развитие памяти</w:t>
                      </w:r>
                    </w:p>
                    <w:p w:rsidR="00566CA0" w:rsidRPr="00260068" w:rsidRDefault="00566CA0" w:rsidP="00566CA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  <w:t>Попросите ребенка побывать в роли наблюдателя. Он должен внимательно следить за вами в течение какого-то времени (например, 5 – 15 минут), а затем назвать по порядку все ваши действия.</w:t>
                      </w:r>
                    </w:p>
                    <w:p w:rsidR="00260068" w:rsidRPr="00260068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C17878" wp14:editId="4837845C">
                            <wp:extent cx="1755509" cy="1910687"/>
                            <wp:effectExtent l="0" t="0" r="0" b="0"/>
                            <wp:docPr id="24" name="Рисунок 24" descr="http://tapenik.ru/dizain/dev_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tapenik.ru/dizain/dev_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445" cy="1922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CA0" w:rsidRPr="00260068" w:rsidRDefault="00566CA0" w:rsidP="00566CA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6"/>
                          <w:szCs w:val="24"/>
                          <w:lang w:eastAsia="ru-RU"/>
                        </w:rPr>
                        <w:t>Для развития памяти так же нужно:</w:t>
                      </w:r>
                    </w:p>
                    <w:p w:rsidR="00566CA0" w:rsidRPr="00260068" w:rsidRDefault="00566CA0" w:rsidP="00566CA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  <w:t>пересказывать сказки, стихи, которые вы читаете ребенку;</w:t>
                      </w:r>
                    </w:p>
                    <w:p w:rsidR="00566CA0" w:rsidRPr="00260068" w:rsidRDefault="00566CA0" w:rsidP="00566CA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</w:pPr>
                      <w:proofErr w:type="gramStart"/>
                      <w:r w:rsidRP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  <w:t xml:space="preserve">рассказывать вечером, какие звуки (предметы, запахи) он слушал (видел, ощущал) за день (или за какой-то промежуток </w:t>
                      </w:r>
                      <w:r w:rsidR="00260068">
                        <w:rPr>
                          <w:rFonts w:ascii="Times New Roman" w:eastAsia="Times New Roman" w:hAnsi="Times New Roman" w:cs="Times New Roman"/>
                          <w:color w:val="000000"/>
                          <w:sz w:val="36"/>
                          <w:szCs w:val="24"/>
                          <w:lang w:eastAsia="ru-RU"/>
                        </w:rPr>
                        <w:t>времени, например, пока ужинал).</w:t>
                      </w:r>
                      <w:proofErr w:type="gramEnd"/>
                    </w:p>
                    <w:p w:rsidR="00566CA0" w:rsidRDefault="00566CA0" w:rsidP="00566C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74A5" w:rsidRDefault="008374A5" w:rsidP="00DE7470">
      <w:pPr>
        <w:tabs>
          <w:tab w:val="left" w:pos="768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FCAF94" wp14:editId="79E8ACCF">
                <wp:simplePos x="0" y="0"/>
                <wp:positionH relativeFrom="column">
                  <wp:posOffset>7069455</wp:posOffset>
                </wp:positionH>
                <wp:positionV relativeFrom="paragraph">
                  <wp:posOffset>76200</wp:posOffset>
                </wp:positionV>
                <wp:extent cx="3425190" cy="6836410"/>
                <wp:effectExtent l="0" t="0" r="22860" b="2159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Игры на развитие мелкой моторики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Если вы печете пироги, предложите ребенку на рассыпанной ровным слоем муке нарисовать картину, написать буквы, цифры.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Если вы готовите яичницу, предложите ребенку мелко-мелко наломать кусочки яичной скорлупы и составить из кусочков картинку, как из мозаики.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Если вы варите макароны (рожки), предложите ребенку сделать бусы из макарон.</w:t>
                            </w:r>
                          </w:p>
                          <w:p w:rsidR="00260068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Предложите ребенку обвести на бумаге любой домашний предмет (например, ложку или вилку) с закрытыми глазами. Рисунок можно заштриховать.</w:t>
                            </w:r>
                          </w:p>
                          <w:p w:rsidR="00260068" w:rsidRDefault="00260068" w:rsidP="00260068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4EA45D" wp14:editId="100444E7">
                                  <wp:extent cx="1173708" cy="754986"/>
                                  <wp:effectExtent l="0" t="0" r="0" b="7620"/>
                                  <wp:docPr id="29" name="Рисунок 29" descr="http://mamipapi.ru/sites/default/files/image/interactive/nashi_rabo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mamipapi.ru/sites/default/files/image/interactive/nashi_rabo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525" cy="758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566CA0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Упражнения: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штриховать карандашом в различных направлениях;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рисовать красками, карандашами;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лепить из пластилина, глины;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вырезать из бумаги;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рвать бумагу руками;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складывать мозаику;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собирать из конструктора;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завязывать шнурки;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вязать веревочные узлы;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пришивать пуговицы;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260068" w:rsidRPr="00566CA0" w:rsidRDefault="00260068" w:rsidP="002600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66CA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4"/>
                                <w:lang w:eastAsia="ru-RU"/>
                              </w:rPr>
                              <w:t>вязать, вышивать.</w:t>
                            </w:r>
                          </w:p>
                          <w:p w:rsidR="00260068" w:rsidRDefault="00260068" w:rsidP="002600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6" style="position:absolute;margin-left:556.65pt;margin-top:6pt;width:269.7pt;height:538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" fillcolor="#cff" strokecolor="#243f60 [1604]" strokeweight="2pt">
                <v:textbox>
                  <w:txbxContent>
                    <w:p w:rsidR="00260068" w:rsidRPr="00566CA0" w:rsidRDefault="00260068" w:rsidP="002600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4"/>
                          <w:lang w:eastAsia="ru-RU"/>
                        </w:rPr>
                        <w:t>Игры на развитие мелкой моторики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Если вы печете пироги, предложите ребенку на рассыпанной ровным слоем муке нарисовать картину, написать буквы, цифры.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Если вы готовите яичницу, предложите ребенку мелко-мелко наломать кусочки яичной скорлупы и составить из кусочков картинку, как из мозаики.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Если вы варите макароны (рожки), предложите ребенку сделать бусы из макарон.</w:t>
                      </w:r>
                    </w:p>
                    <w:p w:rsidR="00260068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Предложите ребенку обвести на бумаге любой домашний предмет (например, ложку или вилку) с закрытыми глазами. Рисунок можно заштриховать.</w:t>
                      </w:r>
                    </w:p>
                    <w:p w:rsidR="00260068" w:rsidRDefault="00260068" w:rsidP="00260068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4EA45D" wp14:editId="100444E7">
                            <wp:extent cx="1173708" cy="754986"/>
                            <wp:effectExtent l="0" t="0" r="0" b="7620"/>
                            <wp:docPr id="29" name="Рисунок 29" descr="http://mamipapi.ru/sites/default/files/image/interactive/nashi_rabo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mamipapi.ru/sites/default/files/image/interactive/nashi_rabo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525" cy="758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 </w:t>
                      </w:r>
                      <w:r w:rsidRPr="00566CA0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8"/>
                          <w:szCs w:val="24"/>
                          <w:lang w:eastAsia="ru-RU"/>
                        </w:rPr>
                        <w:t>Упражнения: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штриховать карандашом в различных направлениях;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рисовать красками, карандашами;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лепить из пластилина, глины;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вырезать из бумаги;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рвать бумагу руками;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складывать мозаику;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собирать из конструктора;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завязывать шнурки;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вязать веревочные узлы;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пришивать пуговицы;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260068" w:rsidRPr="00566CA0" w:rsidRDefault="00260068" w:rsidP="002600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</w:pPr>
                      <w:r w:rsidRPr="00566CA0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4"/>
                          <w:lang w:eastAsia="ru-RU"/>
                        </w:rPr>
                        <w:t>вязать, вышивать.</w:t>
                      </w:r>
                    </w:p>
                    <w:p w:rsidR="00260068" w:rsidRDefault="00260068" w:rsidP="002600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126A15" wp14:editId="197C9D0B">
                <wp:simplePos x="0" y="0"/>
                <wp:positionH relativeFrom="column">
                  <wp:posOffset>272955</wp:posOffset>
                </wp:positionH>
                <wp:positionV relativeFrom="paragraph">
                  <wp:posOffset>72571</wp:posOffset>
                </wp:positionV>
                <wp:extent cx="3220872" cy="6836410"/>
                <wp:effectExtent l="0" t="0" r="17780" b="2159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872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0D88" w:rsidRPr="00FC0D88" w:rsidRDefault="00FC0D88" w:rsidP="00FC0D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C0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В какие игры можно играть дома</w:t>
                            </w:r>
                          </w:p>
                          <w:p w:rsidR="00FC0D88" w:rsidRPr="00FC0D88" w:rsidRDefault="00FC0D88" w:rsidP="00FC0D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C0D8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Обычно, когда родители занимаются домашними делами (уборкой квартиры, приготовлением пищи, стиркой и др.), ребенок или играет с игрушками, или смотрит телевизор. </w:t>
                            </w:r>
                          </w:p>
                          <w:p w:rsidR="00FC0D88" w:rsidRPr="00FC0D88" w:rsidRDefault="00FC0D88" w:rsidP="00FC0D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C0D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0A2BED" wp14:editId="68441FED">
                                  <wp:extent cx="1064525" cy="1291877"/>
                                  <wp:effectExtent l="0" t="0" r="2540" b="3810"/>
                                  <wp:docPr id="16" name="Рисунок 16" descr="http://s4.pic4you.ru/y2014/08-13/12216/4544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s4.pic4you.ru/y2014/08-13/12216/4544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786" cy="129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0D88" w:rsidRPr="00FC0D88" w:rsidRDefault="00FC0D88" w:rsidP="00FC0D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C0D8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К сожалению, современное телевидение не способствует развитию ребенка. А подчас, наоборот, может развить у него излишнюю агрессивность (например, просмотр боевиков, или некоторых иностранных мультфильмов).</w:t>
                            </w:r>
                          </w:p>
                          <w:p w:rsidR="00FC0D88" w:rsidRPr="00FC0D88" w:rsidRDefault="00FC0D88" w:rsidP="00FC0D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FC0D8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Попробуйте заниматься с ребенком даже тогда, когда кажется что сделать это не возможно, например, когда вы готовите пищу или делаете уборку в комнате.</w:t>
                            </w:r>
                          </w:p>
                          <w:p w:rsidR="008374A5" w:rsidRDefault="008374A5" w:rsidP="008374A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margin-left:21.5pt;margin-top:5.7pt;width:253.6pt;height:53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" fillcolor="#cff" strokecolor="#243f60 [1604]" strokeweight="2pt">
                <v:textbox>
                  <w:txbxContent>
                    <w:p w:rsidR="00FC0D88" w:rsidRPr="00FC0D88" w:rsidRDefault="00FC0D88" w:rsidP="00FC0D8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C0D8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ru-RU"/>
                        </w:rPr>
                        <w:t>В какие игры можно играть дома</w:t>
                      </w:r>
                    </w:p>
                    <w:p w:rsidR="00FC0D88" w:rsidRPr="00FC0D88" w:rsidRDefault="00FC0D88" w:rsidP="00FC0D8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C0D8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Обычно, когда родители занимаются домашними делами (уборкой квартиры, приготовлением пищи, стиркой и др.), ребенок или играет с игрушками, или смотрит телевизор. </w:t>
                      </w:r>
                    </w:p>
                    <w:p w:rsidR="00FC0D88" w:rsidRPr="00FC0D88" w:rsidRDefault="00FC0D88" w:rsidP="00FC0D8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C0D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0A2BED" wp14:editId="68441FED">
                            <wp:extent cx="1064525" cy="1291877"/>
                            <wp:effectExtent l="0" t="0" r="2540" b="3810"/>
                            <wp:docPr id="16" name="Рисунок 16" descr="http://s4.pic4you.ru/y2014/08-13/12216/454407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s4.pic4you.ru/y2014/08-13/12216/454407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786" cy="129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0D88" w:rsidRPr="00FC0D88" w:rsidRDefault="00FC0D88" w:rsidP="00FC0D8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C0D8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К сожалению, современное телевидение не способствует развитию ребенка. А подчас, наоборот, может развить у него излишнюю агрессивность (например, просмотр боевиков, или некоторых иностранных мультфильмов).</w:t>
                      </w:r>
                    </w:p>
                    <w:p w:rsidR="00FC0D88" w:rsidRPr="00FC0D88" w:rsidRDefault="00FC0D88" w:rsidP="00FC0D8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FC0D8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Попробуйте заниматься с ребенком даже тогда, когда кажется что сделать это не возможно, например, когда вы готовите пищу или делаете уборку в комнате.</w:t>
                      </w:r>
                    </w:p>
                    <w:p w:rsidR="008374A5" w:rsidRDefault="008374A5" w:rsidP="008374A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A17ABF" wp14:editId="39EEE3BA">
                <wp:simplePos x="0" y="0"/>
                <wp:positionH relativeFrom="column">
                  <wp:posOffset>3737610</wp:posOffset>
                </wp:positionH>
                <wp:positionV relativeFrom="paragraph">
                  <wp:posOffset>71765</wp:posOffset>
                </wp:positionV>
                <wp:extent cx="3220720" cy="6836410"/>
                <wp:effectExtent l="0" t="0" r="17780" b="2159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720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411F2E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повышения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самооценки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11F2E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учите ребенка видеть свои преимущества.</w:t>
                            </w:r>
                          </w:p>
                          <w:p w:rsidR="00411F2E" w:rsidRPr="008374A5" w:rsidRDefault="00411F2E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Говорите чаще ему о том, какой он у вас замечательный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, к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ак вы его любите.</w:t>
                            </w: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Избегайте сравнений его с другими детьми</w:t>
                            </w:r>
                          </w:p>
                          <w:p w:rsid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Не говорите ему, когда у него что-то не получается, что он ничего не умеет, ни на что не способен и т.д.</w:t>
                            </w:r>
                          </w:p>
                          <w:p w:rsidR="008374A5" w:rsidRDefault="00FC0D88" w:rsidP="00FC0D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50629" cy="1460310"/>
                                  <wp:effectExtent l="0" t="0" r="0" b="6985"/>
                                  <wp:docPr id="1" name="Рисунок 1" descr="G:\пейзажи\рисунки на сайт\школа\tvorchestvo detey i roditele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пейзажи\рисунки на сайт\школа\tvorchestvo detey i roditele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629" cy="146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4A5" w:rsidRPr="00411F2E" w:rsidRDefault="008374A5" w:rsidP="008374A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411F2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  <w:szCs w:val="24"/>
                                <w:lang w:eastAsia="ru-RU"/>
                              </w:rPr>
                              <w:t>Начало школьной жизни – большое испытание для маленького человека. Этот момент легче переживается детьми, у которых заранее сложилось теплое отношение к школе. Ни в коем случае  не пугайте ребенка-дошкольника школой, учебой.</w:t>
                            </w:r>
                          </w:p>
                          <w:p w:rsidR="008374A5" w:rsidRPr="008374A5" w:rsidRDefault="008374A5" w:rsidP="008374A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24"/>
                                <w:lang w:eastAsia="ru-RU"/>
                              </w:rPr>
                            </w:pPr>
                          </w:p>
                          <w:p w:rsidR="008374A5" w:rsidRDefault="008374A5" w:rsidP="008374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8" style="position:absolute;margin-left:294.3pt;margin-top:5.65pt;width:253.6pt;height:53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" fillcolor="#cff" strokecolor="#243f60 [1604]" strokeweight="2pt">
                <v:textbox>
                  <w:txbxContent>
                    <w:p w:rsid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411F2E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32"/>
                          <w:szCs w:val="24"/>
                          <w:lang w:eastAsia="ru-RU"/>
                        </w:rPr>
                        <w:t>Для повышения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4"/>
                          <w:lang w:eastAsia="ru-RU"/>
                        </w:rPr>
                        <w:t>самооценки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</w:t>
                      </w:r>
                      <w:r w:rsidRPr="00411F2E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32"/>
                          <w:szCs w:val="24"/>
                          <w:lang w:eastAsia="ru-RU"/>
                        </w:rPr>
                        <w:t>учите ребенка видеть свои преимущества.</w:t>
                      </w:r>
                    </w:p>
                    <w:p w:rsidR="00411F2E" w:rsidRPr="008374A5" w:rsidRDefault="00411F2E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Говорите чаще ему о том, какой он у вас замечательный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, к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ак вы его любите.</w:t>
                      </w: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Избегайте сравнений его с другими детьми</w:t>
                      </w:r>
                    </w:p>
                    <w:p w:rsid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Не говорите ему, когда у него что-то не получается, что он ничего не умеет, ни на что не способен и т.д.</w:t>
                      </w:r>
                    </w:p>
                    <w:p w:rsidR="008374A5" w:rsidRDefault="00FC0D88" w:rsidP="00FC0D8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32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950629" cy="1460310"/>
                            <wp:effectExtent l="0" t="0" r="0" b="6985"/>
                            <wp:docPr id="1" name="Рисунок 1" descr="G:\пейзажи\рисунки на сайт\школа\tvorchestvo detey i roditele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пейзажи\рисунки на сайт\школа\tvorchestvo detey i roditele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629" cy="146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4A5" w:rsidRPr="00411F2E" w:rsidRDefault="008374A5" w:rsidP="008374A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2"/>
                          <w:szCs w:val="24"/>
                          <w:lang w:eastAsia="ru-RU"/>
                        </w:rPr>
                      </w:pPr>
                      <w:r w:rsidRPr="00411F2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7030A0"/>
                          <w:sz w:val="32"/>
                          <w:szCs w:val="24"/>
                          <w:lang w:eastAsia="ru-RU"/>
                        </w:rPr>
                        <w:t>Начало школьной жизни – большое испытание для маленького человека. Этот момент легче переживается детьми, у которых заранее сложилось теплое отношение к школе. Ни в коем случае  не пугайте ребенка-дошкольника школой, учебой.</w:t>
                      </w:r>
                    </w:p>
                    <w:p w:rsidR="008374A5" w:rsidRPr="008374A5" w:rsidRDefault="008374A5" w:rsidP="008374A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24"/>
                          <w:lang w:eastAsia="ru-RU"/>
                        </w:rPr>
                      </w:pPr>
                    </w:p>
                    <w:p w:rsidR="008374A5" w:rsidRDefault="008374A5" w:rsidP="008374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9986D" wp14:editId="79C98914">
                <wp:simplePos x="0" y="0"/>
                <wp:positionH relativeFrom="column">
                  <wp:posOffset>7164070</wp:posOffset>
                </wp:positionH>
                <wp:positionV relativeFrom="paragraph">
                  <wp:posOffset>72390</wp:posOffset>
                </wp:positionV>
                <wp:extent cx="3315335" cy="6836410"/>
                <wp:effectExtent l="0" t="0" r="18415" b="2159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683641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Игры на развитие эмоциональной сферы.</w:t>
                            </w:r>
                          </w:p>
                          <w:p w:rsidR="008374A5" w:rsidRPr="008374A5" w:rsidRDefault="008374A5" w:rsidP="00FC0D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«Ожившие предметы».</w:t>
                            </w:r>
                            <w:r w:rsidR="00FC0D8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Предложите ребенку внимательно посмотреть на все предметы в комнате (кухне, прихожей). Пусть он представит, что предметы ожил, стали чувствовать, и скажет, у кого самое плохое настроение и почему.</w:t>
                            </w: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7D5D62F0" wp14:editId="02A98FD2">
                                  <wp:extent cx="2017896" cy="1856096"/>
                                  <wp:effectExtent l="0" t="0" r="1905" b="0"/>
                                  <wp:docPr id="44" name="Рисунок 44" descr="http://s3.pic4you.ru/allimage/y2013/12-19/12216/4064971-thum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s3.pic4you.ru/allimage/y2013/12-19/12216/4064971-thum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824" cy="185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Для развития эмоциональной сферы нужно:</w:t>
                            </w: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при чтении сказок, просмотре фильмов спрашивать у ребенка, что чувствуют герои, какое у них настроение;</w:t>
                            </w:r>
                          </w:p>
                          <w:p w:rsidR="008374A5" w:rsidRPr="008374A5" w:rsidRDefault="008374A5" w:rsidP="008374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чаще говорить ребенку о собственном настроении, состоянии (например:</w:t>
                            </w:r>
                            <w:proofErr w:type="gramEnd"/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 xml:space="preserve"> «Я сегодня очень рада. </w:t>
                            </w:r>
                            <w:proofErr w:type="gramStart"/>
                            <w:r w:rsidRPr="008374A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  <w:t>Мне хочется петь и танцевать).</w:t>
                            </w:r>
                            <w:proofErr w:type="gramEnd"/>
                          </w:p>
                          <w:p w:rsidR="008374A5" w:rsidRDefault="008374A5" w:rsidP="008374A5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szCs w:val="24"/>
                                <w:lang w:eastAsia="ru-RU"/>
                              </w:rPr>
                            </w:pPr>
                          </w:p>
                          <w:p w:rsidR="008374A5" w:rsidRDefault="008374A5" w:rsidP="008374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9" style="position:absolute;margin-left:564.1pt;margin-top:5.7pt;width:261.05pt;height:53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" fillcolor="#cff" strokecolor="#243f60 [1604]" strokeweight="2pt">
                <v:textbox>
                  <w:txbxContent>
                    <w:p w:rsidR="008374A5" w:rsidRPr="008374A5" w:rsidRDefault="008374A5" w:rsidP="008374A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24"/>
                          <w:lang w:eastAsia="ru-RU"/>
                        </w:rPr>
                        <w:t>Игры на развитие эмоциональной сферы.</w:t>
                      </w:r>
                    </w:p>
                    <w:p w:rsidR="008374A5" w:rsidRPr="008374A5" w:rsidRDefault="008374A5" w:rsidP="00FC0D8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«Ожившие предметы».</w:t>
                      </w:r>
                      <w:r w:rsidR="00FC0D88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</w:t>
                      </w: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Предложите ребенку внимательно посмотреть на все предметы в комнате (кухне, прихожей). Пусть он представит, что предметы ожил, стали чувствовать, и скажет, у кого самое плохое настроение и почему.</w:t>
                      </w: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7D5D62F0" wp14:editId="02A98FD2">
                            <wp:extent cx="2017896" cy="1856096"/>
                            <wp:effectExtent l="0" t="0" r="1905" b="0"/>
                            <wp:docPr id="44" name="Рисунок 44" descr="http://s3.pic4you.ru/allimage/y2013/12-19/12216/4064971-thum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s3.pic4you.ru/allimage/y2013/12-19/12216/4064971-thum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824" cy="185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32"/>
                          <w:szCs w:val="24"/>
                          <w:lang w:eastAsia="ru-RU"/>
                        </w:rPr>
                        <w:t>Для развития эмоциональной сферы нужно:</w:t>
                      </w: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при чтении сказок, просмотре фильмов спрашивать у ребенка, что чувствуют герои, какое у них настроение;</w:t>
                      </w:r>
                    </w:p>
                    <w:p w:rsidR="008374A5" w:rsidRPr="008374A5" w:rsidRDefault="008374A5" w:rsidP="008374A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  <w:proofErr w:type="gramStart"/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чаще говорить ребенку о собственном настроении, состоянии (например:</w:t>
                      </w:r>
                      <w:proofErr w:type="gramEnd"/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 xml:space="preserve"> «Я сегодня очень рада. </w:t>
                      </w:r>
                      <w:proofErr w:type="gramStart"/>
                      <w:r w:rsidRPr="008374A5"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  <w:t>Мне хочется петь и танцевать).</w:t>
                      </w:r>
                      <w:proofErr w:type="gramEnd"/>
                    </w:p>
                    <w:p w:rsidR="008374A5" w:rsidRDefault="008374A5" w:rsidP="008374A5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szCs w:val="24"/>
                          <w:lang w:eastAsia="ru-RU"/>
                        </w:rPr>
                      </w:pPr>
                    </w:p>
                    <w:p w:rsidR="008374A5" w:rsidRDefault="008374A5" w:rsidP="008374A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8374A5">
      <w:pPr>
        <w:tabs>
          <w:tab w:val="left" w:pos="7686"/>
        </w:tabs>
      </w:pPr>
    </w:p>
    <w:p w:rsidR="008374A5" w:rsidRDefault="008374A5" w:rsidP="00DE7470">
      <w:pPr>
        <w:tabs>
          <w:tab w:val="left" w:pos="7686"/>
        </w:tabs>
      </w:pPr>
    </w:p>
    <w:sectPr w:rsidR="008374A5" w:rsidSect="00DE747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75E4E"/>
    <w:multiLevelType w:val="multilevel"/>
    <w:tmpl w:val="314EEF4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37"/>
    <w:rsid w:val="00250107"/>
    <w:rsid w:val="00260068"/>
    <w:rsid w:val="00331547"/>
    <w:rsid w:val="00411F2E"/>
    <w:rsid w:val="00566CA0"/>
    <w:rsid w:val="00625FB6"/>
    <w:rsid w:val="008374A5"/>
    <w:rsid w:val="00AD6B37"/>
    <w:rsid w:val="00CC0DE5"/>
    <w:rsid w:val="00D81A9A"/>
    <w:rsid w:val="00DE7470"/>
    <w:rsid w:val="00FC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70"/>
    <w:rPr>
      <w:rFonts w:ascii="Tahoma" w:hAnsi="Tahoma" w:cs="Tahoma"/>
      <w:sz w:val="16"/>
      <w:szCs w:val="16"/>
    </w:rPr>
  </w:style>
  <w:style w:type="paragraph" w:customStyle="1" w:styleId="poem">
    <w:name w:val="poem"/>
    <w:basedOn w:val="a"/>
    <w:rsid w:val="0083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70"/>
    <w:rPr>
      <w:rFonts w:ascii="Tahoma" w:hAnsi="Tahoma" w:cs="Tahoma"/>
      <w:sz w:val="16"/>
      <w:szCs w:val="16"/>
    </w:rPr>
  </w:style>
  <w:style w:type="paragraph" w:customStyle="1" w:styleId="poem">
    <w:name w:val="poem"/>
    <w:basedOn w:val="a"/>
    <w:rsid w:val="0083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255-user</dc:creator>
  <cp:keywords/>
  <dc:description/>
  <cp:lastModifiedBy>Lastochka1</cp:lastModifiedBy>
  <cp:revision>6</cp:revision>
  <cp:lastPrinted>2017-02-09T04:54:00Z</cp:lastPrinted>
  <dcterms:created xsi:type="dcterms:W3CDTF">2017-02-09T03:08:00Z</dcterms:created>
  <dcterms:modified xsi:type="dcterms:W3CDTF">2017-02-09T04:55:00Z</dcterms:modified>
</cp:coreProperties>
</file>